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1A94" w:rsidP="00311A94" w:rsidRDefault="00311A94" w14:paraId="5DBE18AB" w14:textId="33392496">
      <w:pPr>
        <w:pStyle w:val="Rubrik1"/>
      </w:pPr>
      <w:r w:rsidR="00311A94">
        <w:rPr/>
        <w:t xml:space="preserve">Litteraturlista </w:t>
      </w:r>
      <w:r w:rsidR="00311A94">
        <w:rPr/>
        <w:t>System i natur och samhälle</w:t>
      </w:r>
      <w:r w:rsidR="00311A94">
        <w:rPr/>
        <w:t xml:space="preserve"> (7.5hp)</w:t>
      </w:r>
      <w:r w:rsidR="00311A94">
        <w:rPr/>
        <w:t>746G58</w:t>
      </w:r>
    </w:p>
    <w:p w:rsidR="62AB6EFE" w:rsidP="48F29F9B" w:rsidRDefault="62AB6EFE" w14:paraId="5FF6FB0D" w14:textId="6F3A29DC">
      <w:pPr>
        <w:pStyle w:val="Normal"/>
      </w:pPr>
      <w:r w:rsidR="62AB6EFE">
        <w:rPr/>
        <w:t xml:space="preserve">Senast uppdaterad </w:t>
      </w:r>
      <w:r w:rsidR="62AB6EFE">
        <w:rPr/>
        <w:t>202</w:t>
      </w:r>
      <w:r w:rsidR="789960A4">
        <w:rPr/>
        <w:t>4</w:t>
      </w:r>
      <w:r w:rsidR="62AB6EFE">
        <w:rPr/>
        <w:t>-</w:t>
      </w:r>
      <w:r w:rsidR="1C821447">
        <w:rPr/>
        <w:t>11</w:t>
      </w:r>
      <w:r w:rsidR="62AB6EFE">
        <w:rPr/>
        <w:t>-</w:t>
      </w:r>
      <w:r w:rsidR="254DDD1C">
        <w:rPr/>
        <w:t>19</w:t>
      </w:r>
    </w:p>
    <w:p w:rsidR="00311A94" w:rsidP="00311A94" w:rsidRDefault="00311A94" w14:paraId="323D6A5B" w14:textId="7925F30E"/>
    <w:p w:rsidRPr="001E2739" w:rsidR="00311A94" w:rsidP="00311A94" w:rsidRDefault="00311A94" w14:paraId="3FEA63A9" w14:textId="19289389">
      <w:pPr>
        <w:rPr>
          <w:b/>
          <w:bCs/>
        </w:rPr>
      </w:pPr>
      <w:r w:rsidRPr="001E2739">
        <w:rPr>
          <w:b/>
          <w:bCs/>
        </w:rPr>
        <w:t>Obligatorisk läsning</w:t>
      </w:r>
      <w:r w:rsidRPr="001E2739" w:rsidR="001E2739">
        <w:rPr>
          <w:b/>
          <w:bCs/>
        </w:rPr>
        <w:t xml:space="preserve"> </w:t>
      </w:r>
      <w:r w:rsidR="00693690">
        <w:rPr>
          <w:b/>
          <w:bCs/>
        </w:rPr>
        <w:t>inför</w:t>
      </w:r>
      <w:r w:rsidRPr="001E2739" w:rsidR="001E2739">
        <w:rPr>
          <w:b/>
          <w:bCs/>
        </w:rPr>
        <w:t xml:space="preserve"> litteraturseminarier</w:t>
      </w:r>
    </w:p>
    <w:p w:rsidR="00311A94" w:rsidP="00311A94" w:rsidRDefault="00607EB6" w14:paraId="146A0352" w14:textId="21F56F1E">
      <w:pPr>
        <w:autoSpaceDE w:val="0"/>
        <w:autoSpaceDN w:val="0"/>
        <w:adjustRightInd w:val="0"/>
        <w:spacing w:after="0" w:line="240" w:lineRule="auto"/>
      </w:pPr>
      <w:r>
        <w:t>Litteraturseminarium 1</w:t>
      </w:r>
    </w:p>
    <w:p w:rsidRPr="00311A94" w:rsidR="00607EB6" w:rsidP="00311A94" w:rsidRDefault="00607EB6" w14:paraId="5FB49721" w14:textId="77777777">
      <w:pPr>
        <w:autoSpaceDE w:val="0"/>
        <w:autoSpaceDN w:val="0"/>
        <w:adjustRightInd w:val="0"/>
        <w:spacing w:after="0" w:line="240" w:lineRule="auto"/>
      </w:pPr>
    </w:p>
    <w:p w:rsidRPr="00311A94" w:rsidR="00311A94" w:rsidP="7EB3D18E" w:rsidRDefault="00311A94" w14:paraId="34C68468" w14:textId="58704C80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5C0D20" w:rsidR="00311A94">
        <w:rPr>
          <w:lang w:val="en-US"/>
        </w:rPr>
        <w:t>Meadows</w:t>
      </w:r>
      <w:r w:rsidR="006F0B91">
        <w:rPr>
          <w:lang w:val="en-US"/>
        </w:rPr>
        <w:t>,</w:t>
      </w:r>
      <w:r w:rsidRPr="005C0D20" w:rsidR="00311A94">
        <w:rPr>
          <w:lang w:val="en-US"/>
        </w:rPr>
        <w:t xml:space="preserve"> D (2008) Thinking in Systems – A Primer. </w:t>
      </w:r>
      <w:r w:rsidRPr="00311A94" w:rsidR="00311A94">
        <w:rPr>
          <w:rStyle w:val="normaltextrun"/>
          <w:color w:val="000000"/>
          <w:shd w:val="clear" w:color="auto" w:fill="FFFFFF"/>
          <w:lang w:val="en-US"/>
        </w:rPr>
        <w:t>Chelsea Green Publishing.</w:t>
      </w:r>
      <w:r w:rsidRPr="00311A94" w:rsidR="00311A94">
        <w:rPr>
          <w:rStyle w:val="normaltextrun"/>
          <w:color w:val="000000"/>
          <w:shd w:val="clear" w:color="auto" w:fill="FFFFFF"/>
          <w:lang w:val="en-US"/>
        </w:rPr>
        <w:t> </w:t>
      </w:r>
      <w:r w:rsidRPr="00311A94" w:rsidR="00311A94">
        <w:rPr>
          <w:rStyle w:val="eop"/>
          <w:color w:val="000000"/>
          <w:shd w:val="clear" w:color="auto" w:fill="FFFFFF"/>
          <w:lang w:val="en-US"/>
        </w:rPr>
        <w:t> </w:t>
      </w:r>
    </w:p>
    <w:p w:rsidRPr="00311A94" w:rsidR="00311A94" w:rsidP="00311A94" w:rsidRDefault="00311A94" w14:paraId="3ED25622" w14:textId="5D6AFAAB">
      <w:pPr>
        <w:pStyle w:val="Liststycke"/>
        <w:autoSpaceDE w:val="0"/>
        <w:autoSpaceDN w:val="0"/>
        <w:adjustRightInd w:val="0"/>
        <w:spacing w:after="0" w:line="240" w:lineRule="auto"/>
        <w:rPr>
          <w:rStyle w:val="eop"/>
          <w:color w:val="000000"/>
          <w:shd w:val="clear" w:color="auto" w:fill="FFFFFF"/>
        </w:rPr>
      </w:pPr>
      <w:r w:rsidR="00311A94">
        <w:rPr>
          <w:rStyle w:val="normaltextrun"/>
          <w:color w:val="000000"/>
          <w:shd w:val="clear" w:color="auto" w:fill="FFFFFF"/>
        </w:rPr>
        <w:t>(</w:t>
      </w:r>
      <w:r w:rsidRPr="7EB3D18E" w:rsidR="00311A94">
        <w:rPr>
          <w:rStyle w:val="normaltextrun"/>
          <w:b w:val="1"/>
          <w:bCs w:val="1"/>
          <w:color w:val="000000"/>
          <w:shd w:val="clear" w:color="auto" w:fill="FFFFFF"/>
        </w:rPr>
        <w:t>kapitel 1 till 4</w:t>
      </w:r>
      <w:r w:rsidRPr="00311A94" w:rsidR="00311A94">
        <w:rPr>
          <w:rStyle w:val="normaltextrun"/>
          <w:color w:val="000000"/>
          <w:shd w:val="clear" w:color="auto" w:fill="FFFFFF"/>
        </w:rPr>
        <w:t>.</w:t>
      </w:r>
      <w:r w:rsidRPr="00311A94" w:rsidR="00311A94">
        <w:rPr>
          <w:rStyle w:val="normaltextrun"/>
          <w:color w:val="000000"/>
          <w:shd w:val="clear" w:color="auto" w:fill="FFFFFF"/>
        </w:rPr>
        <w:t xml:space="preserve"> Det är fram till sidan 110</w:t>
      </w:r>
      <w:r w:rsidR="00311A94">
        <w:rPr>
          <w:rStyle w:val="normaltextrun"/>
          <w:color w:val="000000"/>
          <w:shd w:val="clear" w:color="auto" w:fill="FFFFFF"/>
        </w:rPr>
        <w:t>)</w:t>
      </w:r>
    </w:p>
    <w:p w:rsidR="00607EB6" w:rsidP="00607EB6" w:rsidRDefault="00607EB6" w14:paraId="1ABBAB1F" w14:textId="77777777">
      <w:pPr>
        <w:autoSpaceDE w:val="0"/>
        <w:autoSpaceDN w:val="0"/>
        <w:adjustRightInd w:val="0"/>
        <w:spacing w:after="0" w:line="240" w:lineRule="auto"/>
      </w:pPr>
    </w:p>
    <w:p w:rsidR="00607EB6" w:rsidP="00607EB6" w:rsidRDefault="00607EB6" w14:paraId="42E99E39" w14:textId="155937BB">
      <w:pPr>
        <w:autoSpaceDE w:val="0"/>
        <w:autoSpaceDN w:val="0"/>
        <w:adjustRightInd w:val="0"/>
        <w:spacing w:after="0" w:line="240" w:lineRule="auto"/>
      </w:pPr>
      <w:r w:rsidR="00607EB6">
        <w:rPr/>
        <w:t xml:space="preserve">Litteraturseminarium </w:t>
      </w:r>
      <w:r w:rsidR="00607EB6">
        <w:rPr/>
        <w:t>2</w:t>
      </w:r>
    </w:p>
    <w:p w:rsidR="7EB3D18E" w:rsidP="7EB3D18E" w:rsidRDefault="7EB3D18E" w14:paraId="5CCA7547" w14:textId="07EEE39B">
      <w:pPr>
        <w:pStyle w:val="Normal"/>
        <w:spacing w:after="0" w:line="240" w:lineRule="auto"/>
      </w:pPr>
    </w:p>
    <w:p w:rsidR="1D2841D4" w:rsidP="7EB3D18E" w:rsidRDefault="1D2841D4" w14:paraId="1636163A" w14:textId="2FBAEDEE">
      <w:pPr>
        <w:pStyle w:val="Liststycke"/>
        <w:numPr>
          <w:ilvl w:val="0"/>
          <w:numId w:val="3"/>
        </w:numPr>
        <w:rPr>
          <w:noProof w:val="0"/>
          <w:color w:val="auto"/>
          <w:u w:val="none"/>
          <w:lang w:val="sv-SE"/>
        </w:rPr>
      </w:pPr>
      <w:proofErr w:type="spellStart"/>
      <w:r w:rsidRPr="7EB3D18E" w:rsidR="1D2841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sv-SE"/>
        </w:rPr>
        <w:t>Koehn</w:t>
      </w:r>
      <w:proofErr w:type="spellEnd"/>
      <w:r w:rsidRPr="7EB3D18E" w:rsidR="1D2841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sv-SE"/>
        </w:rPr>
        <w:t xml:space="preserve">, JZ et al., (2017) </w:t>
      </w:r>
      <w:proofErr w:type="spellStart"/>
      <w:r w:rsidRPr="7EB3D18E" w:rsidR="1D2841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sv-SE"/>
        </w:rPr>
        <w:t>How</w:t>
      </w:r>
      <w:proofErr w:type="spellEnd"/>
      <w:r w:rsidRPr="7EB3D18E" w:rsidR="1D2841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sv-SE"/>
        </w:rPr>
        <w:t xml:space="preserve"> can the </w:t>
      </w:r>
      <w:proofErr w:type="spellStart"/>
      <w:r w:rsidRPr="7EB3D18E" w:rsidR="1D2841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sv-SE"/>
        </w:rPr>
        <w:t>ocenas</w:t>
      </w:r>
      <w:proofErr w:type="spellEnd"/>
      <w:r w:rsidRPr="7EB3D18E" w:rsidR="1D2841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sv-SE"/>
        </w:rPr>
        <w:t xml:space="preserve"> </w:t>
      </w:r>
      <w:proofErr w:type="spellStart"/>
      <w:r w:rsidRPr="7EB3D18E" w:rsidR="1D2841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sv-SE"/>
        </w:rPr>
        <w:t>help</w:t>
      </w:r>
      <w:proofErr w:type="spellEnd"/>
      <w:r w:rsidRPr="7EB3D18E" w:rsidR="1D2841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sv-SE"/>
        </w:rPr>
        <w:t xml:space="preserve"> </w:t>
      </w:r>
      <w:proofErr w:type="spellStart"/>
      <w:r w:rsidRPr="7EB3D18E" w:rsidR="1D2841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sv-SE"/>
        </w:rPr>
        <w:t>feed</w:t>
      </w:r>
      <w:proofErr w:type="spellEnd"/>
      <w:r w:rsidRPr="7EB3D18E" w:rsidR="1D2841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sv-SE"/>
        </w:rPr>
        <w:t xml:space="preserve"> 9 billion </w:t>
      </w:r>
      <w:proofErr w:type="spellStart"/>
      <w:r w:rsidRPr="7EB3D18E" w:rsidR="1D2841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sv-SE"/>
        </w:rPr>
        <w:t>people</w:t>
      </w:r>
      <w:proofErr w:type="spellEnd"/>
      <w:r w:rsidRPr="7EB3D18E" w:rsidR="1D2841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sv-SE"/>
        </w:rPr>
        <w:t xml:space="preserve">? </w:t>
      </w:r>
      <w:hyperlink r:id="R69ad3adc2e3c47f4">
        <w:r w:rsidRPr="7EB3D18E" w:rsidR="2C94AD9B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2"/>
            <w:szCs w:val="22"/>
            <w:u w:val="none"/>
            <w:lang w:val="sv-SE"/>
          </w:rPr>
          <w:t>Conservation for the Anthropocene Ocean.</w:t>
        </w:r>
      </w:hyperlink>
      <w:r w:rsidRPr="7EB3D18E" w:rsidR="2C94AD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u w:val="none"/>
          <w:lang w:val="sv-SE"/>
        </w:rPr>
        <w:t xml:space="preserve"> </w:t>
      </w:r>
      <w:proofErr w:type="spellStart"/>
      <w:r w:rsidRPr="7EB3D18E" w:rsidR="2C94AD9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1"/>
          <w:szCs w:val="21"/>
          <w:u w:val="none"/>
          <w:lang w:val="sv-SE"/>
        </w:rPr>
        <w:t>Interdisciplinary</w:t>
      </w:r>
      <w:proofErr w:type="spellEnd"/>
      <w:r w:rsidRPr="7EB3D18E" w:rsidR="2C94AD9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1"/>
          <w:szCs w:val="21"/>
          <w:u w:val="none"/>
          <w:lang w:val="sv-SE"/>
        </w:rPr>
        <w:t xml:space="preserve"> Science in Support </w:t>
      </w:r>
      <w:proofErr w:type="spellStart"/>
      <w:r w:rsidRPr="7EB3D18E" w:rsidR="2C94AD9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1"/>
          <w:szCs w:val="21"/>
          <w:u w:val="none"/>
          <w:lang w:val="sv-SE"/>
        </w:rPr>
        <w:t>of</w:t>
      </w:r>
      <w:proofErr w:type="spellEnd"/>
      <w:r w:rsidRPr="7EB3D18E" w:rsidR="2C94AD9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1"/>
          <w:szCs w:val="21"/>
          <w:u w:val="none"/>
          <w:lang w:val="sv-SE"/>
        </w:rPr>
        <w:t xml:space="preserve"> Nature and People</w:t>
      </w:r>
      <w:r w:rsidRPr="7EB3D18E" w:rsidR="1745DD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u w:val="none"/>
          <w:lang w:val="sv-SE"/>
        </w:rPr>
        <w:t xml:space="preserve">. </w:t>
      </w:r>
      <w:r w:rsidRPr="7EB3D18E" w:rsidR="55EAC2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u w:val="none"/>
          <w:lang w:val="sv-SE"/>
        </w:rPr>
        <w:t>p</w:t>
      </w:r>
      <w:r w:rsidRPr="7EB3D18E" w:rsidR="1745DD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u w:val="none"/>
          <w:lang w:val="sv-SE"/>
        </w:rPr>
        <w:t>.</w:t>
      </w:r>
      <w:r w:rsidRPr="7EB3D18E" w:rsidR="2C94AD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u w:val="none"/>
          <w:lang w:val="sv-SE"/>
        </w:rPr>
        <w:t xml:space="preserve"> </w:t>
      </w:r>
      <w:proofErr w:type="gramStart"/>
      <w:r w:rsidRPr="7EB3D18E" w:rsidR="2C94AD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u w:val="none"/>
          <w:lang w:val="sv-SE"/>
        </w:rPr>
        <w:t>65-88</w:t>
      </w:r>
      <w:proofErr w:type="gramEnd"/>
      <w:r w:rsidRPr="7EB3D18E" w:rsidR="02E14A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u w:val="none"/>
          <w:lang w:val="sv-SE"/>
        </w:rPr>
        <w:t xml:space="preserve">. </w:t>
      </w:r>
      <w:hyperlink r:id="R52d5370c533647b2">
        <w:r w:rsidRPr="7EB3D18E" w:rsidR="02E14AD1">
          <w:rPr>
            <w:rStyle w:val="Hyperlink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1"/>
            <w:szCs w:val="21"/>
            <w:u w:val="none"/>
            <w:lang w:val="sv-SE"/>
          </w:rPr>
          <w:t>https://doi.org/10.1016/B978-0-12-805375-1.00004-0</w:t>
        </w:r>
      </w:hyperlink>
    </w:p>
    <w:p w:rsidRPr="00607EB6" w:rsidR="00607EB6" w:rsidP="00607EB6" w:rsidRDefault="00607EB6" w14:paraId="03E39B5E" w14:textId="77777777">
      <w:pPr>
        <w:autoSpaceDE w:val="0"/>
        <w:autoSpaceDN w:val="0"/>
        <w:adjustRightInd w:val="0"/>
        <w:spacing w:after="0" w:line="240" w:lineRule="auto"/>
        <w:rPr>
          <w:color w:val="000000"/>
          <w:shd w:val="clear" w:color="auto" w:fill="FFFFFF"/>
          <w:lang w:val="en-US"/>
        </w:rPr>
      </w:pPr>
    </w:p>
    <w:p w:rsidRPr="00311A94" w:rsidR="00607EB6" w:rsidP="115154D7" w:rsidRDefault="00607EB6" w14:paraId="42508FE1" w14:textId="56749A93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  <w:u w:val="none"/>
          <w:lang w:val="en-US"/>
        </w:rPr>
      </w:pPr>
      <w:r w:rsidRPr="7EB3D18E" w:rsidR="00607EB6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  <w:u w:val="none"/>
          <w:lang w:val="en-US"/>
        </w:rPr>
        <w:t>Wallsten</w:t>
      </w:r>
      <w:r w:rsidRPr="7EB3D18E" w:rsidR="00607EB6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  <w:u w:val="none"/>
          <w:lang w:val="en-US"/>
        </w:rPr>
        <w:t xml:space="preserve">, B </w:t>
      </w:r>
      <w:r w:rsidRPr="7EB3D18E" w:rsidR="083957A2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  <w:u w:val="none"/>
          <w:lang w:val="en-US"/>
        </w:rPr>
        <w:t xml:space="preserve">et al. </w:t>
      </w:r>
      <w:r w:rsidRPr="7EB3D18E" w:rsidR="00607EB6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  <w:u w:val="none"/>
          <w:lang w:val="en-US"/>
        </w:rPr>
        <w:t xml:space="preserve">(2015) </w:t>
      </w:r>
      <w:hyperlink r:id="R901fb09bf10240d1">
        <w:r w:rsidRPr="7EB3D18E" w:rsidR="1956F92A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2"/>
            <w:szCs w:val="22"/>
            <w:u w:val="none"/>
            <w:lang w:val="en-US"/>
          </w:rPr>
          <w:t>The economic conditions for urban infrastructure mining: using GIS to prospect hibernating copper stocks</w:t>
        </w:r>
      </w:hyperlink>
      <w:r w:rsidRPr="7EB3D18E" w:rsidR="00607EB6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  <w:u w:val="none"/>
          <w:lang w:val="en-US"/>
        </w:rPr>
        <w:t xml:space="preserve">, </w:t>
      </w:r>
      <w:r w:rsidRPr="7EB3D18E" w:rsidR="2FD21AFC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auto"/>
          <w:sz w:val="22"/>
          <w:szCs w:val="22"/>
          <w:u w:val="none"/>
          <w:lang w:val="en-US"/>
        </w:rPr>
        <w:t>Resources, Conservation and Recycling</w:t>
      </w:r>
      <w:r w:rsidRPr="7EB3D18E" w:rsidR="148FA7F5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auto"/>
          <w:sz w:val="22"/>
          <w:szCs w:val="22"/>
          <w:u w:val="none"/>
          <w:lang w:val="en-US"/>
        </w:rPr>
        <w:t>.</w:t>
      </w:r>
      <w:r w:rsidRPr="7EB3D18E" w:rsidR="00607EB6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auto"/>
          <w:sz w:val="22"/>
          <w:szCs w:val="22"/>
          <w:u w:val="none"/>
          <w:lang w:val="en-US"/>
        </w:rPr>
        <w:t xml:space="preserve"> </w:t>
      </w:r>
      <w:r w:rsidRPr="7EB3D18E" w:rsidR="00607EB6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  <w:u w:val="none"/>
          <w:lang w:val="en-US"/>
        </w:rPr>
        <w:t>1</w:t>
      </w:r>
      <w:r w:rsidRPr="7EB3D18E" w:rsidR="00476E1A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  <w:u w:val="none"/>
          <w:lang w:val="en-US"/>
        </w:rPr>
        <w:t>03. 85-97.</w:t>
      </w:r>
    </w:p>
    <w:p w:rsidRPr="00607EB6" w:rsidR="00311A94" w:rsidP="00607EB6" w:rsidRDefault="00311A94" w14:paraId="6D957AB7" w14:textId="27AC7166">
      <w:pPr>
        <w:autoSpaceDE w:val="0"/>
        <w:autoSpaceDN w:val="0"/>
        <w:adjustRightInd w:val="0"/>
        <w:spacing w:after="0" w:line="240" w:lineRule="auto"/>
        <w:ind w:left="360"/>
        <w:rPr>
          <w:lang w:val="en-US"/>
        </w:rPr>
      </w:pPr>
    </w:p>
    <w:p w:rsidRPr="00607EB6" w:rsidR="00607EB6" w:rsidP="00607EB6" w:rsidRDefault="00607EB6" w14:paraId="24A26DE0" w14:textId="4B3C6B27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lang w:val="en-US"/>
        </w:rPr>
        <w:t>Litteraturseminarium 3</w:t>
      </w:r>
    </w:p>
    <w:p w:rsidRPr="00312EFC" w:rsidR="00312EFC" w:rsidP="00312EFC" w:rsidRDefault="00312EFC" w14:paraId="50176F59" w14:textId="77777777">
      <w:pPr>
        <w:pStyle w:val="Liststycke"/>
        <w:autoSpaceDE w:val="0"/>
        <w:autoSpaceDN w:val="0"/>
        <w:adjustRightInd w:val="0"/>
        <w:spacing w:after="0" w:line="240" w:lineRule="auto"/>
        <w:rPr>
          <w:rStyle w:val="normaltextrun"/>
          <w:shd w:val="clear" w:color="auto" w:fill="FFFFFF"/>
        </w:rPr>
      </w:pPr>
    </w:p>
    <w:p w:rsidR="00311A94" w:rsidP="00311A94" w:rsidRDefault="00311A94" w14:paraId="1103532D" w14:textId="4342CEA1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Style w:val="eop"/>
          <w:shd w:val="clear" w:color="auto" w:fill="FFFFFF"/>
          <w:lang w:val="en-US"/>
        </w:rPr>
      </w:pPr>
      <w:r w:rsidRPr="00311A94" w:rsidR="00311A94">
        <w:rPr>
          <w:rStyle w:val="normaltextrun"/>
          <w:shd w:val="clear" w:color="auto" w:fill="FFFFFF"/>
          <w:lang w:val="en-US"/>
        </w:rPr>
        <w:t>Binder, CR et al</w:t>
      </w:r>
      <w:r w:rsidR="006F0B91">
        <w:rPr>
          <w:rStyle w:val="normaltextrun"/>
          <w:shd w:val="clear" w:color="auto" w:fill="FFFFFF"/>
          <w:lang w:val="en-US"/>
        </w:rPr>
        <w:t>.,</w:t>
      </w:r>
      <w:r w:rsidRPr="00311A94" w:rsidR="00311A94">
        <w:rPr>
          <w:rStyle w:val="normaltextrun"/>
          <w:shd w:val="clear" w:color="auto" w:fill="FFFFFF"/>
          <w:lang w:val="en-US"/>
        </w:rPr>
        <w:t xml:space="preserve"> (2013) </w:t>
      </w:r>
      <w:r w:rsidRPr="00311A94" w:rsidR="00311A94">
        <w:rPr>
          <w:rStyle w:val="spellingerror"/>
          <w:shd w:val="clear" w:color="auto" w:fill="FFFFFF"/>
          <w:lang w:val="en-US"/>
        </w:rPr>
        <w:t>Comparison</w:t>
      </w:r>
      <w:r w:rsidRPr="00311A94" w:rsidR="00311A94">
        <w:rPr>
          <w:rStyle w:val="normaltextrun"/>
          <w:shd w:val="clear" w:color="auto" w:fill="FFFFFF"/>
          <w:lang w:val="en-US"/>
        </w:rPr>
        <w:t xml:space="preserve"> </w:t>
      </w:r>
      <w:r w:rsidRPr="00311A94" w:rsidR="00311A94">
        <w:rPr>
          <w:rStyle w:val="spellingerror"/>
          <w:shd w:val="clear" w:color="auto" w:fill="FFFFFF"/>
          <w:lang w:val="en-US"/>
        </w:rPr>
        <w:t>of</w:t>
      </w:r>
      <w:r w:rsidRPr="00311A94" w:rsidR="00311A94">
        <w:rPr>
          <w:rStyle w:val="normaltextrun"/>
          <w:shd w:val="clear" w:color="auto" w:fill="FFFFFF"/>
          <w:lang w:val="en-US"/>
        </w:rPr>
        <w:t xml:space="preserve"> </w:t>
      </w:r>
      <w:r w:rsidRPr="00311A94" w:rsidR="00311A94">
        <w:rPr>
          <w:rStyle w:val="spellingerror"/>
          <w:shd w:val="clear" w:color="auto" w:fill="FFFFFF"/>
          <w:lang w:val="en-US"/>
        </w:rPr>
        <w:t>Frameworks</w:t>
      </w:r>
      <w:r w:rsidRPr="00311A94" w:rsidR="00311A94">
        <w:rPr>
          <w:rStyle w:val="normaltextrun"/>
          <w:shd w:val="clear" w:color="auto" w:fill="FFFFFF"/>
          <w:lang w:val="en-US"/>
        </w:rPr>
        <w:t xml:space="preserve"> for </w:t>
      </w:r>
      <w:r w:rsidRPr="00311A94" w:rsidR="00311A94">
        <w:rPr>
          <w:rStyle w:val="spellingerror"/>
          <w:shd w:val="clear" w:color="auto" w:fill="FFFFFF"/>
          <w:lang w:val="en-US"/>
        </w:rPr>
        <w:t>Analyzing</w:t>
      </w:r>
      <w:r w:rsidRPr="00311A94" w:rsidR="00311A94">
        <w:rPr>
          <w:rStyle w:val="normaltextrun"/>
          <w:shd w:val="clear" w:color="auto" w:fill="FFFFFF"/>
          <w:lang w:val="en-US"/>
        </w:rPr>
        <w:t xml:space="preserve"> Socio-</w:t>
      </w:r>
      <w:r w:rsidRPr="00311A94" w:rsidR="00311A94">
        <w:rPr>
          <w:rStyle w:val="spellingerror"/>
          <w:shd w:val="clear" w:color="auto" w:fill="FFFFFF"/>
          <w:lang w:val="en-US"/>
        </w:rPr>
        <w:t>Ecological</w:t>
      </w:r>
      <w:r w:rsidRPr="00311A94" w:rsidR="00311A94">
        <w:rPr>
          <w:rStyle w:val="normaltextrun"/>
          <w:shd w:val="clear" w:color="auto" w:fill="FFFFFF"/>
          <w:lang w:val="en-US"/>
        </w:rPr>
        <w:t xml:space="preserve"> Systems. </w:t>
      </w:r>
      <w:r w:rsidRPr="58637246" w:rsidR="00311A94">
        <w:rPr>
          <w:rStyle w:val="spellingerror"/>
          <w:i w:val="1"/>
          <w:iCs w:val="1"/>
          <w:shd w:val="clear" w:color="auto" w:fill="FFFFFF"/>
          <w:lang w:val="en-US"/>
        </w:rPr>
        <w:t>Ecology</w:t>
      </w:r>
      <w:r w:rsidRPr="58637246" w:rsidR="00311A94">
        <w:rPr>
          <w:rStyle w:val="normaltextrun"/>
          <w:i w:val="1"/>
          <w:iCs w:val="1"/>
          <w:shd w:val="clear" w:color="auto" w:fill="FFFFFF"/>
          <w:lang w:val="en-US"/>
        </w:rPr>
        <w:t xml:space="preserve"> and </w:t>
      </w:r>
      <w:r w:rsidRPr="58637246" w:rsidR="00311A94">
        <w:rPr>
          <w:rStyle w:val="spellingerror"/>
          <w:i w:val="1"/>
          <w:iCs w:val="1"/>
          <w:shd w:val="clear" w:color="auto" w:fill="FFFFFF"/>
          <w:lang w:val="en-US"/>
        </w:rPr>
        <w:t>Society</w:t>
      </w:r>
      <w:r w:rsidRPr="00312EFC" w:rsidR="00311A94">
        <w:rPr>
          <w:rStyle w:val="normaltextrun"/>
          <w:shd w:val="clear" w:color="auto" w:fill="FFFFFF"/>
          <w:lang w:val="en-US"/>
        </w:rPr>
        <w:t xml:space="preserve"> 18(4): 26.</w:t>
      </w:r>
      <w:r w:rsidRPr="00312EFC" w:rsidR="00311A94">
        <w:rPr>
          <w:rStyle w:val="eop"/>
          <w:shd w:val="clear" w:color="auto" w:fill="FFFFFF"/>
          <w:lang w:val="en-US"/>
        </w:rPr>
        <w:t> </w:t>
      </w:r>
    </w:p>
    <w:p w:rsidRPr="006F0B91" w:rsidR="00312EFC" w:rsidP="00312EFC" w:rsidRDefault="00312EFC" w14:paraId="59E5CFF6" w14:textId="10C43306">
      <w:pPr>
        <w:rPr>
          <w:rFonts w:eastAsia="Times New Roman"/>
          <w:lang w:val="en-US"/>
        </w:rPr>
      </w:pPr>
    </w:p>
    <w:p w:rsidRPr="001E2739" w:rsidR="00312EFC" w:rsidP="00312EFC" w:rsidRDefault="00312EFC" w14:paraId="51E63496" w14:textId="3E63E97C">
      <w:pPr>
        <w:rPr>
          <w:rFonts w:eastAsia="Times New Roman"/>
          <w:b/>
          <w:bCs/>
        </w:rPr>
      </w:pPr>
      <w:r w:rsidRPr="001E2739">
        <w:rPr>
          <w:rFonts w:eastAsia="Times New Roman"/>
          <w:b/>
          <w:bCs/>
        </w:rPr>
        <w:t>Grupprocesser</w:t>
      </w:r>
      <w:r w:rsidRPr="001E2739" w:rsidR="0048470C">
        <w:rPr>
          <w:rFonts w:eastAsia="Times New Roman"/>
          <w:b/>
          <w:bCs/>
        </w:rPr>
        <w:t xml:space="preserve"> och projektarbete</w:t>
      </w:r>
    </w:p>
    <w:p w:rsidR="000531A3" w:rsidP="00311A94" w:rsidRDefault="00311A94" w14:paraId="66B611B1" w14:textId="1E4E1655">
      <w:pPr>
        <w:pStyle w:val="Liststycke"/>
        <w:numPr>
          <w:ilvl w:val="0"/>
          <w:numId w:val="2"/>
        </w:numPr>
        <w:rPr>
          <w:rFonts w:eastAsia="Times New Roman"/>
        </w:rPr>
      </w:pPr>
      <w:r w:rsidRPr="7EB3D18E" w:rsidR="00311A94">
        <w:rPr>
          <w:rFonts w:eastAsia="Times New Roman"/>
        </w:rPr>
        <w:t xml:space="preserve">Jansson T &amp; Ljung L </w:t>
      </w:r>
      <w:r w:rsidRPr="7EB3D18E" w:rsidR="006F0B91">
        <w:rPr>
          <w:rFonts w:eastAsia="Times New Roman"/>
        </w:rPr>
        <w:t>(</w:t>
      </w:r>
      <w:r w:rsidRPr="7EB3D18E" w:rsidR="00311A94">
        <w:rPr>
          <w:rFonts w:eastAsia="Times New Roman"/>
        </w:rPr>
        <w:t>2017</w:t>
      </w:r>
      <w:r w:rsidRPr="7EB3D18E" w:rsidR="006F0B91">
        <w:rPr>
          <w:rFonts w:eastAsia="Times New Roman"/>
        </w:rPr>
        <w:t>)</w:t>
      </w:r>
      <w:r w:rsidRPr="7EB3D18E" w:rsidR="1F2B2452">
        <w:rPr>
          <w:rFonts w:eastAsia="Times New Roman"/>
        </w:rPr>
        <w:t xml:space="preserve"> </w:t>
      </w:r>
      <w:r w:rsidRPr="7EB3D18E" w:rsidR="00311A94">
        <w:rPr>
          <w:rFonts w:eastAsia="Times New Roman"/>
        </w:rPr>
        <w:t>Individer</w:t>
      </w:r>
      <w:r w:rsidRPr="7EB3D18E" w:rsidR="00311A94">
        <w:rPr>
          <w:rFonts w:eastAsia="Times New Roman"/>
        </w:rPr>
        <w:t xml:space="preserve">, grupper och ledarskap i projekt (andra upplagan). Studentlitteratur, Lund. ISBN: </w:t>
      </w:r>
      <w:proofErr w:type="gramStart"/>
      <w:r w:rsidRPr="7EB3D18E" w:rsidR="00311A94">
        <w:rPr>
          <w:rFonts w:eastAsia="Times New Roman"/>
        </w:rPr>
        <w:t>9789144119588</w:t>
      </w:r>
      <w:proofErr w:type="gramEnd"/>
      <w:r w:rsidRPr="7EB3D18E" w:rsidR="00311A94">
        <w:rPr>
          <w:rFonts w:eastAsia="Times New Roman"/>
        </w:rPr>
        <w:t xml:space="preserve">. </w:t>
      </w:r>
      <w:r w:rsidRPr="7EB3D18E" w:rsidR="00311A94">
        <w:rPr>
          <w:rFonts w:eastAsia="Times New Roman"/>
          <w:b w:val="1"/>
          <w:bCs w:val="1"/>
        </w:rPr>
        <w:t xml:space="preserve">Kap </w:t>
      </w:r>
      <w:proofErr w:type="gramStart"/>
      <w:r w:rsidRPr="7EB3D18E" w:rsidR="00311A94">
        <w:rPr>
          <w:rFonts w:eastAsia="Times New Roman"/>
          <w:b w:val="1"/>
          <w:bCs w:val="1"/>
        </w:rPr>
        <w:t>8-10</w:t>
      </w:r>
      <w:proofErr w:type="gramEnd"/>
      <w:r w:rsidRPr="7EB3D18E" w:rsidR="00311A94">
        <w:rPr>
          <w:rFonts w:eastAsia="Times New Roman"/>
        </w:rPr>
        <w:t>.</w:t>
      </w:r>
    </w:p>
    <w:p w:rsidR="00311A94" w:rsidP="00311A94" w:rsidRDefault="00311A94" w14:paraId="09EDF44F" w14:textId="08C21F58">
      <w:pPr>
        <w:pStyle w:val="Liststycke"/>
        <w:rPr>
          <w:rFonts w:eastAsia="Times New Roman"/>
        </w:rPr>
      </w:pPr>
    </w:p>
    <w:p w:rsidRPr="001E2739" w:rsidR="00311A94" w:rsidP="0035367B" w:rsidRDefault="00311A94" w14:paraId="1A391FA1" w14:textId="2C116AC0">
      <w:pPr>
        <w:rPr>
          <w:rFonts w:eastAsia="Times New Roman"/>
          <w:b/>
          <w:bCs/>
        </w:rPr>
      </w:pPr>
      <w:r w:rsidRPr="7EB3D18E" w:rsidR="00311A94">
        <w:rPr>
          <w:rFonts w:eastAsia="Times New Roman"/>
          <w:b w:val="1"/>
          <w:bCs w:val="1"/>
        </w:rPr>
        <w:t>Extra läsning</w:t>
      </w:r>
    </w:p>
    <w:p w:rsidRPr="00311A94" w:rsidR="00311A94" w:rsidP="7EB3D18E" w:rsidRDefault="00311A94" w14:paraId="0C3E750A" w14:textId="2D41B30B">
      <w:pPr>
        <w:pStyle w:val="Liststycke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  <w:u w:val="none"/>
          <w:lang w:val="en-US"/>
        </w:rPr>
      </w:pPr>
      <w:r w:rsidRPr="7EB3D18E" w:rsidR="61A6CDC3">
        <w:rPr>
          <w:lang w:val="en-US"/>
        </w:rPr>
        <w:t xml:space="preserve"> </w:t>
      </w:r>
      <w:proofErr w:type="gramStart"/>
      <w:r w:rsidRPr="7EB3D18E" w:rsidR="61A6CDC3">
        <w:rPr>
          <w:lang w:val="en-US"/>
        </w:rPr>
        <w:t>Binder,  CR</w:t>
      </w:r>
      <w:proofErr w:type="gramEnd"/>
      <w:r w:rsidRPr="7EB3D18E" w:rsidR="61A6CDC3">
        <w:rPr>
          <w:lang w:val="en-US"/>
        </w:rPr>
        <w:t xml:space="preserve"> (2007) From material flow analysis to material flow management Part I: social sciences modeling approaches coupled to MFA. </w:t>
      </w:r>
      <w:r w:rsidRPr="7EB3D18E" w:rsidR="61A6CDC3">
        <w:rPr>
          <w:i w:val="1"/>
          <w:iCs w:val="1"/>
          <w:lang w:val="en-US"/>
        </w:rPr>
        <w:t>Journal of Cleaner Production</w:t>
      </w:r>
      <w:r w:rsidRPr="7EB3D18E" w:rsidR="61A6CDC3">
        <w:rPr>
          <w:lang w:val="en-US"/>
        </w:rPr>
        <w:t xml:space="preserve"> 15(17) p. 1596-</w:t>
      </w:r>
      <w:r w:rsidRPr="7EB3D18E" w:rsidR="61A6CDC3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  <w:u w:val="none"/>
          <w:lang w:val="en-US"/>
        </w:rPr>
        <w:t>1604.</w:t>
      </w:r>
      <w:r w:rsidRPr="7EB3D18E" w:rsidR="61A6CDC3">
        <w:rPr>
          <w:rFonts w:eastAsia="Times New Roman"/>
        </w:rPr>
        <w:t xml:space="preserve"> </w:t>
      </w:r>
    </w:p>
    <w:p w:rsidRPr="00311A94" w:rsidR="00311A94" w:rsidP="7EB3D18E" w:rsidRDefault="00311A94" w14:paraId="0723A005" w14:textId="243D3C56">
      <w:pPr>
        <w:pStyle w:val="Liststycke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  <w:u w:val="none"/>
          <w:lang w:val="en-US"/>
        </w:rPr>
      </w:pPr>
      <w:r w:rsidRPr="7EB3D18E" w:rsidR="61A6CDC3">
        <w:rPr>
          <w:rFonts w:eastAsia="Times New Roman"/>
        </w:rPr>
        <w:t>Ingelstam L (2012</w:t>
      </w:r>
      <w:proofErr w:type="gramStart"/>
      <w:r w:rsidRPr="7EB3D18E" w:rsidR="61A6CDC3">
        <w:rPr>
          <w:rFonts w:eastAsia="Times New Roman"/>
        </w:rPr>
        <w:t>)  System</w:t>
      </w:r>
      <w:proofErr w:type="gramEnd"/>
      <w:r w:rsidRPr="7EB3D18E" w:rsidR="61A6CDC3">
        <w:rPr>
          <w:rFonts w:eastAsia="Times New Roman"/>
        </w:rPr>
        <w:t xml:space="preserve"> – Att tänka över samhälle och teknik. </w:t>
      </w:r>
      <w:r w:rsidR="61A6CDC3">
        <w:rPr/>
        <w:t>CM Gruppen AB. (Kan laddas ner gratis i PDF via Energimyndighetens hemsida).</w:t>
      </w:r>
    </w:p>
    <w:p w:rsidRPr="00311A94" w:rsidR="00311A94" w:rsidP="7EB3D18E" w:rsidRDefault="00311A94" w14:paraId="7914D110" w14:textId="74FDE1A2">
      <w:pPr>
        <w:pStyle w:val="Liststycke"/>
        <w:numPr>
          <w:ilvl w:val="0"/>
          <w:numId w:val="2"/>
        </w:numPr>
        <w:spacing w:after="0" w:line="240" w:lineRule="auto"/>
        <w:rPr>
          <w:rStyle w:val="eop"/>
          <w:color w:val="000000" w:themeColor="text1" w:themeTint="FF" w:themeShade="FF"/>
          <w:lang w:val="en-US"/>
        </w:rPr>
      </w:pPr>
      <w:r w:rsidRPr="7EB3D18E" w:rsidR="61A6CDC3">
        <w:rPr>
          <w:lang w:val="en-US"/>
        </w:rPr>
        <w:t xml:space="preserve">Voulvoulis N et al., (2022) Systems thinking as a paradigm shift for sustainability transformation. </w:t>
      </w:r>
      <w:r w:rsidRPr="7EB3D18E" w:rsidR="61A6CDC3">
        <w:rPr>
          <w:i w:val="1"/>
          <w:iCs w:val="1"/>
          <w:lang w:val="en-US"/>
        </w:rPr>
        <w:t>Global Environmental Change</w:t>
      </w:r>
      <w:r w:rsidRPr="7EB3D18E" w:rsidR="61A6CDC3">
        <w:rPr>
          <w:lang w:val="en-US"/>
        </w:rPr>
        <w:t xml:space="preserve"> </w:t>
      </w:r>
      <w:r w:rsidRPr="7EB3D18E" w:rsidR="61A6CDC3">
        <w:rPr>
          <w:rStyle w:val="eop"/>
          <w:color w:val="000000" w:themeColor="text1" w:themeTint="FF" w:themeShade="FF"/>
          <w:lang w:val="en-US"/>
        </w:rPr>
        <w:t> (75) 102544.</w:t>
      </w:r>
    </w:p>
    <w:p w:rsidRPr="00311A94" w:rsidR="00311A94" w:rsidP="7EB3D18E" w:rsidRDefault="00311A94" w14:paraId="406396EC" w14:textId="4E31030B">
      <w:pPr>
        <w:pStyle w:val="Normal"/>
      </w:pPr>
    </w:p>
    <w:sectPr w:rsidRPr="00311A94" w:rsidR="00311A9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68F2" w:rsidP="00311A94" w:rsidRDefault="001D68F2" w14:paraId="699F2225" w14:textId="77777777">
      <w:pPr>
        <w:spacing w:after="0" w:line="240" w:lineRule="auto"/>
      </w:pPr>
      <w:r>
        <w:separator/>
      </w:r>
    </w:p>
  </w:endnote>
  <w:endnote w:type="continuationSeparator" w:id="0">
    <w:p w:rsidR="001D68F2" w:rsidP="00311A94" w:rsidRDefault="001D68F2" w14:paraId="7620242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haris SI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68F2" w:rsidP="00311A94" w:rsidRDefault="001D68F2" w14:paraId="6C5511AA" w14:textId="77777777">
      <w:pPr>
        <w:spacing w:after="0" w:line="240" w:lineRule="auto"/>
      </w:pPr>
      <w:r>
        <w:separator/>
      </w:r>
    </w:p>
  </w:footnote>
  <w:footnote w:type="continuationSeparator" w:id="0">
    <w:p w:rsidR="001D68F2" w:rsidP="00311A94" w:rsidRDefault="001D68F2" w14:paraId="345D17E2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">
    <w:nsid w:val="77babe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adaf8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1b2b6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AFF7DC9"/>
    <w:multiLevelType w:val="hybridMultilevel"/>
    <w:tmpl w:val="F5E4F04C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8D41C63"/>
    <w:multiLevelType w:val="hybridMultilevel"/>
    <w:tmpl w:val="7CB6E2F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4">
    <w:abstractNumId w:val="3"/>
  </w:num>
  <w:num w:numId="3">
    <w:abstractNumId w:val="2"/>
  </w:num>
  <w:num w:numId="1" w16cid:durableId="880093779">
    <w:abstractNumId w:val="0"/>
  </w:num>
  <w:num w:numId="2" w16cid:durableId="2033410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94"/>
    <w:rsid w:val="000531A3"/>
    <w:rsid w:val="001D68F2"/>
    <w:rsid w:val="001E2739"/>
    <w:rsid w:val="00311A94"/>
    <w:rsid w:val="00312EFC"/>
    <w:rsid w:val="0035367B"/>
    <w:rsid w:val="00476E1A"/>
    <w:rsid w:val="0048470C"/>
    <w:rsid w:val="00512D93"/>
    <w:rsid w:val="00607EB6"/>
    <w:rsid w:val="00693690"/>
    <w:rsid w:val="006F0B91"/>
    <w:rsid w:val="00D9625C"/>
    <w:rsid w:val="02E14AD1"/>
    <w:rsid w:val="08341042"/>
    <w:rsid w:val="083957A2"/>
    <w:rsid w:val="0889D09E"/>
    <w:rsid w:val="115154D7"/>
    <w:rsid w:val="148FA7F5"/>
    <w:rsid w:val="161C916B"/>
    <w:rsid w:val="1745DD92"/>
    <w:rsid w:val="183C7D8C"/>
    <w:rsid w:val="1956F92A"/>
    <w:rsid w:val="1C821447"/>
    <w:rsid w:val="1D2841D4"/>
    <w:rsid w:val="1F2B2452"/>
    <w:rsid w:val="254DDD1C"/>
    <w:rsid w:val="2C94AD9B"/>
    <w:rsid w:val="2FD21AFC"/>
    <w:rsid w:val="32C8AC55"/>
    <w:rsid w:val="3AFA1B7D"/>
    <w:rsid w:val="42E6BDA5"/>
    <w:rsid w:val="461E5E67"/>
    <w:rsid w:val="48F29F9B"/>
    <w:rsid w:val="4955FF29"/>
    <w:rsid w:val="4E615146"/>
    <w:rsid w:val="55EAC2C3"/>
    <w:rsid w:val="58637246"/>
    <w:rsid w:val="5D7E5E4B"/>
    <w:rsid w:val="607697C4"/>
    <w:rsid w:val="61A6CDC3"/>
    <w:rsid w:val="62AB6EFE"/>
    <w:rsid w:val="65AFCD73"/>
    <w:rsid w:val="789960A4"/>
    <w:rsid w:val="7B0E386A"/>
    <w:rsid w:val="7CAA08CB"/>
    <w:rsid w:val="7D47FEA2"/>
    <w:rsid w:val="7EB3D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DEB27"/>
  <w15:chartTrackingRefBased/>
  <w15:docId w15:val="{D917A008-63E8-449B-845B-19DD9FEA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1A94"/>
  </w:style>
  <w:style w:type="paragraph" w:styleId="Rubrik1">
    <w:name w:val="heading 1"/>
    <w:basedOn w:val="Normal"/>
    <w:next w:val="Normal"/>
    <w:link w:val="Rubrik1Char"/>
    <w:uiPriority w:val="9"/>
    <w:qFormat/>
    <w:rsid w:val="00311A94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11A94"/>
    <w:pPr>
      <w:ind w:left="720"/>
      <w:contextualSpacing/>
    </w:pPr>
  </w:style>
  <w:style w:type="character" w:styleId="normaltextrun" w:customStyle="1">
    <w:name w:val="normaltextrun"/>
    <w:basedOn w:val="Standardstycketeckensnitt"/>
    <w:rsid w:val="00311A94"/>
  </w:style>
  <w:style w:type="character" w:styleId="eop" w:customStyle="1">
    <w:name w:val="eop"/>
    <w:basedOn w:val="Standardstycketeckensnitt"/>
    <w:rsid w:val="00311A94"/>
  </w:style>
  <w:style w:type="character" w:styleId="spellingerror" w:customStyle="1">
    <w:name w:val="spellingerror"/>
    <w:basedOn w:val="Standardstycketeckensnitt"/>
    <w:rsid w:val="00311A94"/>
  </w:style>
  <w:style w:type="paragraph" w:styleId="Default" w:customStyle="1">
    <w:name w:val="Default"/>
    <w:rsid w:val="00311A94"/>
    <w:pPr>
      <w:autoSpaceDE w:val="0"/>
      <w:autoSpaceDN w:val="0"/>
      <w:adjustRightInd w:val="0"/>
      <w:spacing w:after="0" w:line="240" w:lineRule="auto"/>
    </w:pPr>
    <w:rPr>
      <w:rFonts w:ascii="Charis SIL" w:hAnsi="Charis SIL" w:cs="Charis SIL"/>
      <w:color w:val="000000"/>
      <w:sz w:val="24"/>
      <w:szCs w:val="24"/>
    </w:rPr>
  </w:style>
  <w:style w:type="character" w:styleId="Rubrik1Char" w:customStyle="1">
    <w:name w:val="Rubrik 1 Char"/>
    <w:basedOn w:val="Standardstycketeckensnitt"/>
    <w:link w:val="Rubrik1"/>
    <w:uiPriority w:val="9"/>
    <w:rsid w:val="00311A94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Standardstycketeckensnit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hyperlink" Target="https://www.sciencedirect.com/science/book/9780128053751" TargetMode="External" Id="R69ad3adc2e3c47f4" /><Relationship Type="http://schemas.openxmlformats.org/officeDocument/2006/relationships/hyperlink" Target="https://doi.org/10.1016/B978-0-12-805375-1.00004-0" TargetMode="External" Id="R52d5370c533647b2" /><Relationship Type="http://schemas.openxmlformats.org/officeDocument/2006/relationships/hyperlink" Target="https://www.sciencedirect.com/science/article/pii/S0921344915300586" TargetMode="External" Id="R901fb09bf10240d1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4C2001D4F4B9488E0CCE77C792C2AB" ma:contentTypeVersion="6" ma:contentTypeDescription="Skapa ett nytt dokument." ma:contentTypeScope="" ma:versionID="864d2eeee1b83b529d4ae48e1ce068d8">
  <xsd:schema xmlns:xsd="http://www.w3.org/2001/XMLSchema" xmlns:xs="http://www.w3.org/2001/XMLSchema" xmlns:p="http://schemas.microsoft.com/office/2006/metadata/properties" xmlns:ns2="1a019fe7-1cbb-4790-8c4c-66bee00fcef3" xmlns:ns3="887744f9-0ef4-473d-9d93-650050a3e3ee" targetNamespace="http://schemas.microsoft.com/office/2006/metadata/properties" ma:root="true" ma:fieldsID="38518c3145815c713f142c7b536fe193" ns2:_="" ns3:_="">
    <xsd:import namespace="1a019fe7-1cbb-4790-8c4c-66bee00fcef3"/>
    <xsd:import namespace="887744f9-0ef4-473d-9d93-650050a3e3ee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19fe7-1cbb-4790-8c4c-66bee00fcef3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744f9-0ef4-473d-9d93-650050a3e3ee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1a019fe7-1cbb-4790-8c4c-66bee00fcef3" xsi:nil="true"/>
    <_lisam_PublishedVersion xmlns="887744f9-0ef4-473d-9d93-650050a3e3ee" xsi:nil="true"/>
  </documentManagement>
</p:properties>
</file>

<file path=customXml/itemProps1.xml><?xml version="1.0" encoding="utf-8"?>
<ds:datastoreItem xmlns:ds="http://schemas.openxmlformats.org/officeDocument/2006/customXml" ds:itemID="{39B34CB4-2D10-4443-9F93-1FCADA654A75}"/>
</file>

<file path=customXml/itemProps2.xml><?xml version="1.0" encoding="utf-8"?>
<ds:datastoreItem xmlns:ds="http://schemas.openxmlformats.org/officeDocument/2006/customXml" ds:itemID="{0A879D27-757B-4C73-9294-A8F763996241}"/>
</file>

<file path=customXml/itemProps3.xml><?xml version="1.0" encoding="utf-8"?>
<ds:datastoreItem xmlns:ds="http://schemas.openxmlformats.org/officeDocument/2006/customXml" ds:itemID="{7E1566D5-EE55-4138-847E-B575FB92A60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Hansson</dc:creator>
  <cp:keywords/>
  <dc:description/>
  <cp:lastModifiedBy>Anders Hansson</cp:lastModifiedBy>
  <cp:revision>16</cp:revision>
  <dcterms:created xsi:type="dcterms:W3CDTF">2022-11-11T08:45:00Z</dcterms:created>
  <dcterms:modified xsi:type="dcterms:W3CDTF">2024-11-19T09:25:04Z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0x010100384C2001D4F4B9488E0CCE77C792C2AB</vt:lpwstr>
  </property>
  <property fmtid="{D5CDD505-2E9C-101B-9397-08002B2CF9AE}" pid="3" name="Order">
    <vt:r8>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